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250.2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250.9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301.8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305.5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310.7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312.1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316.3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317.0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325.1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325.5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331.3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333.4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335.5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339.0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339.5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340.5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342.1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344.5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345.0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345.6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346.1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346.6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350.9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353.1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355.6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356.8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360.5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